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0D" w:rsidRDefault="006E2C59" w:rsidP="00CA7A82">
      <w:pPr>
        <w:pStyle w:val="a3"/>
        <w:jc w:val="both"/>
        <w:rPr>
          <w:rFonts w:ascii="Times New Roman" w:hAnsi="Times New Roman" w:cs="Times New Roman"/>
          <w:b/>
          <w:sz w:val="32"/>
          <w:szCs w:val="32"/>
        </w:rPr>
      </w:pPr>
      <w:r w:rsidRPr="003C6BA5">
        <w:rPr>
          <w:rFonts w:ascii="Times New Roman" w:hAnsi="Times New Roman" w:cs="Times New Roman"/>
        </w:rPr>
        <w:tab/>
      </w:r>
      <w:bookmarkStart w:id="0" w:name="_GoBack"/>
      <w:bookmarkEnd w:id="0"/>
      <w:r w:rsidR="007D1E0D">
        <w:rPr>
          <w:rFonts w:ascii="Times New Roman" w:hAnsi="Times New Roman" w:cs="Times New Roman"/>
          <w:b/>
          <w:sz w:val="32"/>
          <w:szCs w:val="32"/>
        </w:rPr>
        <w:t>С</w:t>
      </w:r>
      <w:r w:rsidR="007D1E0D" w:rsidRPr="007D1E0D">
        <w:rPr>
          <w:rFonts w:ascii="Times New Roman" w:hAnsi="Times New Roman" w:cs="Times New Roman"/>
          <w:b/>
          <w:sz w:val="32"/>
          <w:szCs w:val="32"/>
        </w:rPr>
        <w:t>тартовало профи</w:t>
      </w:r>
      <w:r w:rsidR="007D1E0D">
        <w:rPr>
          <w:rFonts w:ascii="Times New Roman" w:hAnsi="Times New Roman" w:cs="Times New Roman"/>
          <w:b/>
          <w:sz w:val="32"/>
          <w:szCs w:val="32"/>
        </w:rPr>
        <w:t>лактическое мероприятие «Горка»</w:t>
      </w:r>
    </w:p>
    <w:p w:rsidR="004938DF" w:rsidRPr="003C6BA5" w:rsidRDefault="004938DF" w:rsidP="003C6BA5">
      <w:pPr>
        <w:tabs>
          <w:tab w:val="left" w:pos="2070"/>
        </w:tabs>
        <w:jc w:val="center"/>
        <w:rPr>
          <w:rFonts w:ascii="Times New Roman" w:hAnsi="Times New Roman" w:cs="Times New Roman"/>
          <w:b/>
          <w:sz w:val="32"/>
          <w:szCs w:val="32"/>
        </w:rPr>
      </w:pPr>
      <w:r>
        <w:rPr>
          <w:rFonts w:ascii="Times New Roman" w:hAnsi="Times New Roman" w:cs="Times New Roman"/>
          <w:b/>
          <w:noProof/>
          <w:sz w:val="28"/>
          <w:szCs w:val="28"/>
          <w:lang w:eastAsia="ru-RU"/>
        </w:rPr>
        <w:drawing>
          <wp:inline distT="0" distB="0" distL="0" distR="0" wp14:anchorId="4935C27C" wp14:editId="2E72E8F6">
            <wp:extent cx="5791200" cy="2533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2533650"/>
                    </a:xfrm>
                    <a:prstGeom prst="rect">
                      <a:avLst/>
                    </a:prstGeom>
                    <a:noFill/>
                  </pic:spPr>
                </pic:pic>
              </a:graphicData>
            </a:graphic>
          </wp:inline>
        </w:drawing>
      </w:r>
    </w:p>
    <w:p w:rsidR="006E2C59" w:rsidRPr="007D1E0D" w:rsidRDefault="003C6BA5" w:rsidP="003C6BA5">
      <w:pPr>
        <w:tabs>
          <w:tab w:val="left" w:pos="2070"/>
        </w:tabs>
        <w:jc w:val="both"/>
        <w:rPr>
          <w:rFonts w:ascii="Times New Roman" w:hAnsi="Times New Roman" w:cs="Times New Roman"/>
          <w:b/>
          <w:sz w:val="28"/>
          <w:szCs w:val="28"/>
        </w:rPr>
      </w:pPr>
      <w:r>
        <w:rPr>
          <w:rFonts w:ascii="Times New Roman" w:hAnsi="Times New Roman" w:cs="Times New Roman"/>
          <w:sz w:val="28"/>
          <w:szCs w:val="28"/>
        </w:rPr>
        <w:t xml:space="preserve">      </w:t>
      </w:r>
      <w:r w:rsidR="006E2C59" w:rsidRPr="003C6BA5">
        <w:rPr>
          <w:rFonts w:ascii="Times New Roman" w:hAnsi="Times New Roman" w:cs="Times New Roman"/>
          <w:sz w:val="28"/>
          <w:szCs w:val="28"/>
        </w:rPr>
        <w:t xml:space="preserve">С учетом непростых погодных условий зимнего периода, способствующих образованию опасных горок, наледей и снежных скатов, выходящих на проезжую часть, и используемых подростками для катания, в период </w:t>
      </w:r>
      <w:r w:rsidR="006E2C59" w:rsidRPr="007D1E0D">
        <w:rPr>
          <w:rFonts w:ascii="Times New Roman" w:hAnsi="Times New Roman" w:cs="Times New Roman"/>
          <w:b/>
          <w:sz w:val="28"/>
          <w:szCs w:val="28"/>
        </w:rPr>
        <w:t>с 10 декабря 2018 года по 1 марта 2019 года</w:t>
      </w:r>
      <w:r w:rsidR="006E2C59" w:rsidRPr="003C6BA5">
        <w:rPr>
          <w:rFonts w:ascii="Times New Roman" w:hAnsi="Times New Roman" w:cs="Times New Roman"/>
          <w:sz w:val="28"/>
          <w:szCs w:val="28"/>
        </w:rPr>
        <w:t xml:space="preserve"> отделением ГИБДД </w:t>
      </w:r>
      <w:r w:rsidR="007D1E0D">
        <w:rPr>
          <w:rFonts w:ascii="Times New Roman" w:hAnsi="Times New Roman" w:cs="Times New Roman"/>
          <w:sz w:val="28"/>
          <w:szCs w:val="28"/>
        </w:rPr>
        <w:t>М</w:t>
      </w:r>
      <w:r w:rsidR="006E2C59" w:rsidRPr="003C6BA5">
        <w:rPr>
          <w:rFonts w:ascii="Times New Roman" w:hAnsi="Times New Roman" w:cs="Times New Roman"/>
          <w:sz w:val="28"/>
          <w:szCs w:val="28"/>
        </w:rPr>
        <w:t>О</w:t>
      </w:r>
      <w:r w:rsidR="007D1E0D">
        <w:rPr>
          <w:rFonts w:ascii="Times New Roman" w:hAnsi="Times New Roman" w:cs="Times New Roman"/>
          <w:sz w:val="28"/>
          <w:szCs w:val="28"/>
        </w:rPr>
        <w:t xml:space="preserve"> </w:t>
      </w:r>
      <w:r w:rsidR="006E2C59" w:rsidRPr="003C6BA5">
        <w:rPr>
          <w:rFonts w:ascii="Times New Roman" w:hAnsi="Times New Roman" w:cs="Times New Roman"/>
          <w:sz w:val="28"/>
          <w:szCs w:val="28"/>
        </w:rPr>
        <w:t xml:space="preserve">МВД России </w:t>
      </w:r>
      <w:r w:rsidR="007D1E0D">
        <w:rPr>
          <w:rFonts w:ascii="Times New Roman" w:hAnsi="Times New Roman" w:cs="Times New Roman"/>
          <w:sz w:val="28"/>
          <w:szCs w:val="28"/>
        </w:rPr>
        <w:t>«</w:t>
      </w:r>
      <w:proofErr w:type="spellStart"/>
      <w:r w:rsidR="007D1E0D">
        <w:rPr>
          <w:rFonts w:ascii="Times New Roman" w:hAnsi="Times New Roman" w:cs="Times New Roman"/>
          <w:sz w:val="28"/>
          <w:szCs w:val="28"/>
        </w:rPr>
        <w:t>Байкаловский</w:t>
      </w:r>
      <w:proofErr w:type="spellEnd"/>
      <w:r w:rsidR="007D1E0D">
        <w:rPr>
          <w:rFonts w:ascii="Times New Roman" w:hAnsi="Times New Roman" w:cs="Times New Roman"/>
          <w:sz w:val="28"/>
          <w:szCs w:val="28"/>
        </w:rPr>
        <w:t>»</w:t>
      </w:r>
      <w:r w:rsidR="006E2C59" w:rsidRPr="003C6BA5">
        <w:rPr>
          <w:rFonts w:ascii="Times New Roman" w:hAnsi="Times New Roman" w:cs="Times New Roman"/>
          <w:sz w:val="28"/>
          <w:szCs w:val="28"/>
        </w:rPr>
        <w:t xml:space="preserve"> организовано профилактическое мероприятие </w:t>
      </w:r>
      <w:r w:rsidR="006E2C59" w:rsidRPr="007D1E0D">
        <w:rPr>
          <w:rFonts w:ascii="Times New Roman" w:hAnsi="Times New Roman" w:cs="Times New Roman"/>
          <w:b/>
          <w:sz w:val="28"/>
          <w:szCs w:val="28"/>
        </w:rPr>
        <w:t xml:space="preserve">"Горка". </w:t>
      </w:r>
    </w:p>
    <w:p w:rsidR="006E2C59" w:rsidRPr="003C6BA5" w:rsidRDefault="006E2C59" w:rsidP="003C6BA5">
      <w:pPr>
        <w:tabs>
          <w:tab w:val="left" w:pos="2070"/>
        </w:tabs>
        <w:jc w:val="both"/>
        <w:rPr>
          <w:rFonts w:ascii="Times New Roman" w:hAnsi="Times New Roman" w:cs="Times New Roman"/>
          <w:sz w:val="28"/>
          <w:szCs w:val="28"/>
        </w:rPr>
      </w:pPr>
      <w:r w:rsidRPr="003C6BA5">
        <w:rPr>
          <w:rFonts w:ascii="Times New Roman" w:hAnsi="Times New Roman" w:cs="Times New Roman"/>
          <w:sz w:val="28"/>
          <w:szCs w:val="28"/>
        </w:rPr>
        <w:t xml:space="preserve">В ходе проведения операции сотрудниками Госавтоинспекции совместно с комплексными силами полиции и представителями коммунальных служб будут проведены обследования территорий на наличие опасных горок. </w:t>
      </w:r>
      <w:r w:rsidR="00E46762">
        <w:rPr>
          <w:rFonts w:ascii="Times New Roman" w:hAnsi="Times New Roman" w:cs="Times New Roman"/>
          <w:sz w:val="28"/>
          <w:szCs w:val="28"/>
        </w:rPr>
        <w:t xml:space="preserve"> </w:t>
      </w:r>
      <w:r w:rsidRPr="003C6BA5">
        <w:rPr>
          <w:rFonts w:ascii="Times New Roman" w:hAnsi="Times New Roman" w:cs="Times New Roman"/>
          <w:sz w:val="28"/>
          <w:szCs w:val="28"/>
        </w:rPr>
        <w:t xml:space="preserve">А так же большое внимание в период проведения операции будет уделено проведению профилактической работы с детьми и их родителями о возможных последствиях катания с опасных гор. </w:t>
      </w:r>
    </w:p>
    <w:p w:rsidR="00E46762" w:rsidRPr="003C6BA5" w:rsidRDefault="00E46762" w:rsidP="003C6BA5">
      <w:pPr>
        <w:tabs>
          <w:tab w:val="left" w:pos="2070"/>
        </w:tabs>
        <w:jc w:val="both"/>
        <w:rPr>
          <w:rFonts w:ascii="Times New Roman" w:hAnsi="Times New Roman" w:cs="Times New Roman"/>
          <w:sz w:val="28"/>
          <w:szCs w:val="28"/>
        </w:rPr>
      </w:pPr>
      <w:r w:rsidRPr="00E46762">
        <w:rPr>
          <w:rFonts w:ascii="Times New Roman" w:hAnsi="Times New Roman" w:cs="Times New Roman"/>
          <w:sz w:val="28"/>
          <w:szCs w:val="28"/>
        </w:rPr>
        <w:t>Уважаемые взрослые! Мы любим своих детей и каждый надеется, что с его ребенком не случится на дороге беды. Одной надежды мало, всегда точно знайте, где находится ваш ребенок, контролируйте поведение ребенка на улице, перед выходом из дома напоминайте об элементарных правилах безопасности дорожного движения. Только общими усилиями мы сможем сделать прогулки и забавы наших детей безопасными!</w:t>
      </w:r>
    </w:p>
    <w:p w:rsidR="00E46762" w:rsidRPr="003C6BA5" w:rsidRDefault="00E46762" w:rsidP="003C6BA5">
      <w:pPr>
        <w:tabs>
          <w:tab w:val="left" w:pos="2070"/>
        </w:tabs>
        <w:jc w:val="both"/>
        <w:rPr>
          <w:rFonts w:ascii="Times New Roman" w:hAnsi="Times New Roman" w:cs="Times New Roman"/>
          <w:sz w:val="28"/>
          <w:szCs w:val="28"/>
        </w:rPr>
      </w:pPr>
      <w:r w:rsidRPr="00E46762">
        <w:rPr>
          <w:rFonts w:ascii="Times New Roman" w:hAnsi="Times New Roman" w:cs="Times New Roman"/>
          <w:sz w:val="28"/>
          <w:szCs w:val="28"/>
        </w:rPr>
        <w:t>Отделение  ГИБДД обращается с просьбой при выявлении потенциально опасных горок, наледей и скатов, выходящих на проезжую часть и используемых детьми для катания, сообщайте в дежурную часть отдела полиции № 27 МО МВД России «</w:t>
      </w:r>
      <w:proofErr w:type="spellStart"/>
      <w:r w:rsidRPr="00E46762">
        <w:rPr>
          <w:rFonts w:ascii="Times New Roman" w:hAnsi="Times New Roman" w:cs="Times New Roman"/>
          <w:sz w:val="28"/>
          <w:szCs w:val="28"/>
        </w:rPr>
        <w:t>Байкаловский</w:t>
      </w:r>
      <w:proofErr w:type="spellEnd"/>
      <w:r w:rsidRPr="00E46762">
        <w:rPr>
          <w:rFonts w:ascii="Times New Roman" w:hAnsi="Times New Roman" w:cs="Times New Roman"/>
          <w:sz w:val="28"/>
          <w:szCs w:val="28"/>
        </w:rPr>
        <w:t>» по тел. (34361) 2-10-02 или ОГИБДД 2-16-90.</w:t>
      </w:r>
    </w:p>
    <w:p w:rsidR="00E46762" w:rsidRPr="003C6BA5" w:rsidRDefault="00E46762" w:rsidP="003C6BA5">
      <w:pPr>
        <w:tabs>
          <w:tab w:val="left" w:pos="2070"/>
        </w:tabs>
        <w:jc w:val="both"/>
        <w:rPr>
          <w:rFonts w:ascii="Times New Roman" w:hAnsi="Times New Roman" w:cs="Times New Roman"/>
          <w:sz w:val="28"/>
          <w:szCs w:val="28"/>
        </w:rPr>
      </w:pPr>
      <w:r w:rsidRPr="00E46762">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E46762">
        <w:rPr>
          <w:rFonts w:ascii="Times New Roman" w:hAnsi="Times New Roman" w:cs="Times New Roman"/>
          <w:sz w:val="28"/>
          <w:szCs w:val="28"/>
        </w:rPr>
        <w:t>ГИБДД МО МВД России «</w:t>
      </w:r>
      <w:proofErr w:type="spellStart"/>
      <w:r w:rsidRPr="00E46762">
        <w:rPr>
          <w:rFonts w:ascii="Times New Roman" w:hAnsi="Times New Roman" w:cs="Times New Roman"/>
          <w:sz w:val="28"/>
          <w:szCs w:val="28"/>
        </w:rPr>
        <w:t>Байкаловский</w:t>
      </w:r>
      <w:proofErr w:type="spellEnd"/>
      <w:r w:rsidRPr="00E46762">
        <w:rPr>
          <w:rFonts w:ascii="Times New Roman" w:hAnsi="Times New Roman" w:cs="Times New Roman"/>
          <w:sz w:val="28"/>
          <w:szCs w:val="28"/>
        </w:rPr>
        <w:t>»</w:t>
      </w:r>
    </w:p>
    <w:sectPr w:rsidR="00E46762" w:rsidRPr="003C6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74"/>
    <w:rsid w:val="003C6BA5"/>
    <w:rsid w:val="004736CA"/>
    <w:rsid w:val="004938DF"/>
    <w:rsid w:val="006E2C59"/>
    <w:rsid w:val="007D1E0D"/>
    <w:rsid w:val="00CA7A82"/>
    <w:rsid w:val="00DC7693"/>
    <w:rsid w:val="00E46762"/>
    <w:rsid w:val="00FD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C59"/>
    <w:pPr>
      <w:spacing w:after="0" w:line="240" w:lineRule="auto"/>
    </w:pPr>
  </w:style>
  <w:style w:type="paragraph" w:styleId="a4">
    <w:name w:val="Balloon Text"/>
    <w:basedOn w:val="a"/>
    <w:link w:val="a5"/>
    <w:uiPriority w:val="99"/>
    <w:semiHidden/>
    <w:unhideWhenUsed/>
    <w:rsid w:val="004938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C59"/>
    <w:pPr>
      <w:spacing w:after="0" w:line="240" w:lineRule="auto"/>
    </w:pPr>
  </w:style>
  <w:style w:type="paragraph" w:styleId="a4">
    <w:name w:val="Balloon Text"/>
    <w:basedOn w:val="a"/>
    <w:link w:val="a5"/>
    <w:uiPriority w:val="99"/>
    <w:semiHidden/>
    <w:unhideWhenUsed/>
    <w:rsid w:val="004938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230</Words>
  <Characters>1313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Пропаганда</dc:creator>
  <cp:keywords/>
  <dc:description/>
  <cp:lastModifiedBy>Пропаганда</cp:lastModifiedBy>
  <cp:revision>2</cp:revision>
  <cp:lastPrinted>2018-12-10T12:13:00Z</cp:lastPrinted>
  <dcterms:created xsi:type="dcterms:W3CDTF">2018-12-10T11:09:00Z</dcterms:created>
  <dcterms:modified xsi:type="dcterms:W3CDTF">2018-12-10T12:13:00Z</dcterms:modified>
</cp:coreProperties>
</file>